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0D30" w:rsidRPr="00F46B58" w:rsidRDefault="00C80D30" w:rsidP="00C80D30">
      <w:pPr>
        <w:rPr>
          <w:rFonts w:ascii="Times New Roman" w:eastAsia="华文楷体" w:hAnsi="Times New Roman" w:cs="Times New Roman"/>
          <w:sz w:val="24"/>
        </w:rPr>
      </w:pPr>
      <w:r w:rsidRPr="00F46B58">
        <w:rPr>
          <w:rFonts w:ascii="Times New Roman" w:eastAsia="华文楷体" w:hAnsi="Times New Roman" w:cs="Times New Roman"/>
          <w:sz w:val="24"/>
        </w:rPr>
        <w:t>一、个人简介</w:t>
      </w:r>
    </w:p>
    <w:p w:rsidR="00C80D30" w:rsidRPr="00F46B58" w:rsidRDefault="00C80D30" w:rsidP="00C80D30">
      <w:pPr>
        <w:jc w:val="center"/>
        <w:rPr>
          <w:rFonts w:ascii="Times New Roman" w:eastAsia="华文楷体" w:hAnsi="Times New Roman" w:cs="Times New Roman"/>
          <w:sz w:val="24"/>
        </w:rPr>
      </w:pPr>
      <w:r>
        <w:rPr>
          <w:noProof/>
          <w14:ligatures w14:val="none"/>
        </w:rPr>
        <w:drawing>
          <wp:inline distT="0" distB="0" distL="0" distR="0">
            <wp:extent cx="977900" cy="1295400"/>
            <wp:effectExtent l="0" t="0" r="0" b="0"/>
            <wp:docPr id="14783020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D30" w:rsidRPr="00F46B58" w:rsidRDefault="00C80D30" w:rsidP="00C80D30">
      <w:pPr>
        <w:ind w:firstLineChars="200" w:firstLine="480"/>
        <w:rPr>
          <w:rFonts w:ascii="Times New Roman" w:eastAsia="华文楷体" w:hAnsi="Times New Roman" w:cs="Times New Roman"/>
          <w:sz w:val="24"/>
        </w:rPr>
      </w:pPr>
      <w:r>
        <w:rPr>
          <w:rFonts w:ascii="Times New Roman" w:eastAsia="华文楷体" w:hAnsi="Times New Roman" w:cs="Times New Roman" w:hint="eastAsia"/>
          <w:sz w:val="24"/>
        </w:rPr>
        <w:t>雷文</w:t>
      </w:r>
      <w:r w:rsidRPr="00F46B58">
        <w:rPr>
          <w:rFonts w:ascii="Times New Roman" w:eastAsia="华文楷体" w:hAnsi="Times New Roman" w:cs="Times New Roman"/>
          <w:sz w:val="24"/>
        </w:rPr>
        <w:t>，男，</w:t>
      </w:r>
      <w:bookmarkStart w:id="0" w:name="_Hlk191993596"/>
      <w:r w:rsidRPr="00F46B58">
        <w:rPr>
          <w:rFonts w:ascii="Times New Roman" w:eastAsia="华文楷体" w:hAnsi="Times New Roman" w:cs="Times New Roman"/>
          <w:sz w:val="24"/>
        </w:rPr>
        <w:t>博士，</w:t>
      </w:r>
      <w:r>
        <w:rPr>
          <w:rFonts w:ascii="Times New Roman" w:eastAsia="华文楷体" w:hAnsi="Times New Roman" w:cs="Times New Roman" w:hint="eastAsia"/>
          <w:sz w:val="24"/>
        </w:rPr>
        <w:t>讲</w:t>
      </w:r>
      <w:r w:rsidRPr="00F46B58">
        <w:rPr>
          <w:rFonts w:ascii="Times New Roman" w:eastAsia="华文楷体" w:hAnsi="Times New Roman" w:cs="Times New Roman"/>
          <w:sz w:val="24"/>
        </w:rPr>
        <w:t>师。</w:t>
      </w:r>
      <w:r w:rsidR="00FA1BDD">
        <w:rPr>
          <w:rFonts w:ascii="Times New Roman" w:eastAsia="华文楷体" w:hAnsi="Times New Roman" w:cs="Times New Roman" w:hint="eastAsia"/>
          <w:sz w:val="24"/>
        </w:rPr>
        <w:t>研究内容包括：通过</w:t>
      </w:r>
      <w:r w:rsidR="00FA1BDD" w:rsidRPr="00FA1BDD">
        <w:rPr>
          <w:rFonts w:ascii="Times New Roman" w:eastAsia="华文楷体" w:hAnsi="Times New Roman" w:cs="Times New Roman" w:hint="eastAsia"/>
          <w:sz w:val="24"/>
        </w:rPr>
        <w:t>第一性原理计算研究</w:t>
      </w:r>
      <w:r w:rsidR="00FA1BDD">
        <w:rPr>
          <w:rFonts w:ascii="Times New Roman" w:eastAsia="华文楷体" w:hAnsi="Times New Roman" w:cs="Times New Roman" w:hint="eastAsia"/>
          <w:sz w:val="24"/>
        </w:rPr>
        <w:t>材料的电子</w:t>
      </w:r>
      <w:r w:rsidR="00077289">
        <w:rPr>
          <w:rFonts w:ascii="Times New Roman" w:eastAsia="华文楷体" w:hAnsi="Times New Roman" w:cs="Times New Roman" w:hint="eastAsia"/>
          <w:sz w:val="24"/>
        </w:rPr>
        <w:t>/</w:t>
      </w:r>
      <w:r w:rsidR="00FA1BDD">
        <w:rPr>
          <w:rFonts w:ascii="Times New Roman" w:eastAsia="华文楷体" w:hAnsi="Times New Roman" w:cs="Times New Roman" w:hint="eastAsia"/>
          <w:sz w:val="24"/>
        </w:rPr>
        <w:t>声子输运</w:t>
      </w:r>
      <w:r w:rsidR="006368EB">
        <w:rPr>
          <w:rFonts w:ascii="Times New Roman" w:eastAsia="华文楷体" w:hAnsi="Times New Roman" w:cs="Times New Roman" w:hint="eastAsia"/>
          <w:sz w:val="24"/>
        </w:rPr>
        <w:t>、</w:t>
      </w:r>
      <w:r w:rsidR="00FA1BDD">
        <w:rPr>
          <w:rFonts w:ascii="Times New Roman" w:eastAsia="华文楷体" w:hAnsi="Times New Roman" w:cs="Times New Roman" w:hint="eastAsia"/>
          <w:sz w:val="24"/>
        </w:rPr>
        <w:t>热电</w:t>
      </w:r>
      <w:r w:rsidR="006368EB">
        <w:rPr>
          <w:rFonts w:ascii="Times New Roman" w:eastAsia="华文楷体" w:hAnsi="Times New Roman" w:cs="Times New Roman" w:hint="eastAsia"/>
          <w:sz w:val="24"/>
        </w:rPr>
        <w:t>等</w:t>
      </w:r>
      <w:r w:rsidR="00FA1BDD">
        <w:rPr>
          <w:rFonts w:ascii="Times New Roman" w:eastAsia="华文楷体" w:hAnsi="Times New Roman" w:cs="Times New Roman" w:hint="eastAsia"/>
          <w:sz w:val="24"/>
        </w:rPr>
        <w:t>性质，以及利用机器学习方法进行材料筛选等</w:t>
      </w:r>
      <w:r w:rsidR="00FA1BDD" w:rsidRPr="00FA1BDD">
        <w:rPr>
          <w:rFonts w:ascii="Times New Roman" w:eastAsia="华文楷体" w:hAnsi="Times New Roman" w:cs="Times New Roman" w:hint="eastAsia"/>
          <w:sz w:val="24"/>
        </w:rPr>
        <w:t>。</w:t>
      </w:r>
      <w:r w:rsidRPr="00F46B58">
        <w:rPr>
          <w:rFonts w:ascii="Times New Roman" w:eastAsia="华文楷体" w:hAnsi="Times New Roman" w:cs="Times New Roman"/>
          <w:sz w:val="24"/>
        </w:rPr>
        <w:t>20</w:t>
      </w:r>
      <w:r>
        <w:rPr>
          <w:rFonts w:ascii="Times New Roman" w:eastAsia="华文楷体" w:hAnsi="Times New Roman" w:cs="Times New Roman" w:hint="eastAsia"/>
          <w:sz w:val="24"/>
        </w:rPr>
        <w:t>24</w:t>
      </w:r>
      <w:r w:rsidRPr="00F46B58">
        <w:rPr>
          <w:rFonts w:ascii="Times New Roman" w:eastAsia="华文楷体" w:hAnsi="Times New Roman" w:cs="Times New Roman"/>
          <w:sz w:val="24"/>
        </w:rPr>
        <w:t>年毕业于</w:t>
      </w:r>
      <w:r>
        <w:rPr>
          <w:rFonts w:ascii="Times New Roman" w:eastAsia="华文楷体" w:hAnsi="Times New Roman" w:cs="Times New Roman" w:hint="eastAsia"/>
          <w:sz w:val="24"/>
        </w:rPr>
        <w:t>武汉</w:t>
      </w:r>
      <w:r w:rsidRPr="00F46B58">
        <w:rPr>
          <w:rFonts w:ascii="Times New Roman" w:eastAsia="华文楷体" w:hAnsi="Times New Roman" w:cs="Times New Roman"/>
          <w:sz w:val="24"/>
        </w:rPr>
        <w:t>大学，获博士学位。先后参与国家自然科学基金项目</w:t>
      </w:r>
      <w:r>
        <w:rPr>
          <w:rFonts w:ascii="Times New Roman" w:eastAsia="华文楷体" w:hAnsi="Times New Roman" w:cs="Times New Roman" w:hint="eastAsia"/>
          <w:sz w:val="24"/>
        </w:rPr>
        <w:t>2</w:t>
      </w:r>
      <w:r w:rsidRPr="00F46B58">
        <w:rPr>
          <w:rFonts w:ascii="Times New Roman" w:eastAsia="华文楷体" w:hAnsi="Times New Roman" w:cs="Times New Roman"/>
          <w:sz w:val="24"/>
        </w:rPr>
        <w:t>项</w:t>
      </w:r>
      <w:r w:rsidR="00FA1BDD">
        <w:rPr>
          <w:rFonts w:ascii="Times New Roman" w:eastAsia="华文楷体" w:hAnsi="Times New Roman" w:cs="Times New Roman" w:hint="eastAsia"/>
          <w:sz w:val="24"/>
        </w:rPr>
        <w:t>，</w:t>
      </w:r>
      <w:r w:rsidR="00FA1BDD" w:rsidRPr="00FA1BDD">
        <w:rPr>
          <w:rFonts w:ascii="Times New Roman" w:eastAsia="华文楷体" w:hAnsi="Times New Roman" w:cs="Times New Roman" w:hint="eastAsia"/>
          <w:sz w:val="24"/>
        </w:rPr>
        <w:t>广西自然科学基金等省部级科研项目</w:t>
      </w:r>
      <w:r w:rsidR="00FA1BDD">
        <w:rPr>
          <w:rFonts w:ascii="Times New Roman" w:eastAsia="华文楷体" w:hAnsi="Times New Roman" w:cs="Times New Roman" w:hint="eastAsia"/>
          <w:sz w:val="24"/>
        </w:rPr>
        <w:t>2</w:t>
      </w:r>
      <w:r w:rsidR="00FA1BDD" w:rsidRPr="00FA1BDD">
        <w:rPr>
          <w:rFonts w:ascii="Times New Roman" w:eastAsia="华文楷体" w:hAnsi="Times New Roman" w:cs="Times New Roman" w:hint="eastAsia"/>
          <w:sz w:val="24"/>
        </w:rPr>
        <w:t>项</w:t>
      </w:r>
      <w:r w:rsidRPr="00F46B58">
        <w:rPr>
          <w:rFonts w:ascii="Times New Roman" w:eastAsia="华文楷体" w:hAnsi="Times New Roman" w:cs="Times New Roman"/>
          <w:sz w:val="24"/>
        </w:rPr>
        <w:t>。</w:t>
      </w:r>
      <w:r w:rsidRPr="00F46B58">
        <w:rPr>
          <w:rFonts w:ascii="Times New Roman" w:eastAsia="华文楷体" w:hAnsi="Times New Roman" w:cs="Times New Roman" w:hint="eastAsia"/>
          <w:sz w:val="24"/>
        </w:rPr>
        <w:t>先后</w:t>
      </w:r>
      <w:r>
        <w:rPr>
          <w:rFonts w:ascii="Times New Roman" w:eastAsia="华文楷体" w:hAnsi="Times New Roman" w:cs="Times New Roman" w:hint="eastAsia"/>
          <w:sz w:val="24"/>
        </w:rPr>
        <w:t>在</w:t>
      </w:r>
      <w:r w:rsidRPr="00F46B58">
        <w:rPr>
          <w:rFonts w:ascii="Times New Roman" w:eastAsia="华文楷体" w:hAnsi="Times New Roman" w:cs="Times New Roman" w:hint="eastAsia"/>
          <w:sz w:val="24"/>
        </w:rPr>
        <w:t> </w:t>
      </w:r>
      <w:r>
        <w:rPr>
          <w:rFonts w:ascii="Times New Roman" w:eastAsia="华文楷体" w:hAnsi="Times New Roman" w:cs="Times New Roman" w:hint="eastAsia"/>
          <w:sz w:val="24"/>
        </w:rPr>
        <w:t>“</w:t>
      </w:r>
      <w:r>
        <w:rPr>
          <w:rFonts w:ascii="Times New Roman" w:eastAsia="华文楷体" w:hAnsi="Times New Roman" w:cs="Times New Roman" w:hint="eastAsia"/>
          <w:sz w:val="24"/>
        </w:rPr>
        <w:t>Phys. Rev. B</w:t>
      </w:r>
      <w:r>
        <w:rPr>
          <w:rFonts w:ascii="Times New Roman" w:eastAsia="华文楷体" w:hAnsi="Times New Roman" w:cs="Times New Roman" w:hint="eastAsia"/>
          <w:sz w:val="24"/>
        </w:rPr>
        <w:t>”、</w:t>
      </w:r>
      <w:r w:rsidRPr="00F46B58">
        <w:rPr>
          <w:rFonts w:ascii="Times New Roman" w:eastAsia="华文楷体" w:hAnsi="Times New Roman" w:cs="Times New Roman" w:hint="eastAsia"/>
          <w:sz w:val="24"/>
        </w:rPr>
        <w:t>“</w:t>
      </w:r>
      <w:r w:rsidRPr="00F46B58">
        <w:rPr>
          <w:rFonts w:ascii="Times New Roman" w:hAnsi="Times New Roman" w:cs="Times New Roman"/>
          <w:sz w:val="24"/>
        </w:rPr>
        <w:t>Appl</w:t>
      </w:r>
      <w:r>
        <w:rPr>
          <w:rFonts w:ascii="Times New Roman" w:hAnsi="Times New Roman" w:cs="Times New Roman" w:hint="eastAsia"/>
          <w:sz w:val="24"/>
        </w:rPr>
        <w:t>.</w:t>
      </w:r>
      <w:r w:rsidRPr="00F46B58">
        <w:rPr>
          <w:rFonts w:ascii="Times New Roman" w:hAnsi="Times New Roman" w:cs="Times New Roman"/>
          <w:sz w:val="24"/>
        </w:rPr>
        <w:t xml:space="preserve"> Phys</w:t>
      </w:r>
      <w:r>
        <w:rPr>
          <w:rFonts w:ascii="Times New Roman" w:hAnsi="Times New Roman" w:cs="Times New Roman" w:hint="eastAsia"/>
          <w:sz w:val="24"/>
        </w:rPr>
        <w:t>.</w:t>
      </w:r>
      <w:r w:rsidRPr="00F46B58">
        <w:rPr>
          <w:rFonts w:ascii="Times New Roman" w:hAnsi="Times New Roman" w:cs="Times New Roman"/>
          <w:sz w:val="24"/>
        </w:rPr>
        <w:t xml:space="preserve"> Lett</w:t>
      </w:r>
      <w:r>
        <w:rPr>
          <w:rFonts w:ascii="Times New Roman" w:hAnsi="Times New Roman" w:cs="Times New Roman" w:hint="eastAsia"/>
          <w:sz w:val="24"/>
        </w:rPr>
        <w:t>.</w:t>
      </w:r>
      <w:r w:rsidRPr="00F46B58">
        <w:rPr>
          <w:rFonts w:ascii="Times New Roman" w:eastAsia="华文楷体" w:hAnsi="Times New Roman" w:cs="Times New Roman" w:hint="eastAsia"/>
          <w:sz w:val="24"/>
        </w:rPr>
        <w:t>”、“</w:t>
      </w:r>
      <w:r>
        <w:rPr>
          <w:rFonts w:ascii="Times New Roman" w:eastAsia="华文楷体" w:hAnsi="Times New Roman" w:cs="Times New Roman" w:hint="eastAsia"/>
          <w:sz w:val="24"/>
        </w:rPr>
        <w:t>Nanoscale</w:t>
      </w:r>
      <w:r w:rsidRPr="00F46B58">
        <w:rPr>
          <w:rFonts w:ascii="Times New Roman" w:eastAsia="华文楷体" w:hAnsi="Times New Roman" w:cs="Times New Roman" w:hint="eastAsia"/>
          <w:sz w:val="24"/>
        </w:rPr>
        <w:t>”</w:t>
      </w:r>
      <w:r>
        <w:rPr>
          <w:rFonts w:ascii="Times New Roman" w:eastAsia="华文楷体" w:hAnsi="Times New Roman" w:cs="Times New Roman" w:hint="eastAsia"/>
          <w:sz w:val="24"/>
        </w:rPr>
        <w:t>“</w:t>
      </w:r>
      <w:r w:rsidRPr="00C80D30">
        <w:rPr>
          <w:rFonts w:ascii="Times New Roman" w:eastAsia="华文楷体" w:hAnsi="Times New Roman" w:cs="Times New Roman" w:hint="eastAsia"/>
          <w:sz w:val="24"/>
        </w:rPr>
        <w:t>J</w:t>
      </w:r>
      <w:r>
        <w:rPr>
          <w:rFonts w:ascii="Times New Roman" w:eastAsia="华文楷体" w:hAnsi="Times New Roman" w:cs="Times New Roman" w:hint="eastAsia"/>
          <w:sz w:val="24"/>
        </w:rPr>
        <w:t>.</w:t>
      </w:r>
      <w:r w:rsidRPr="00C80D30">
        <w:rPr>
          <w:rFonts w:ascii="Times New Roman" w:eastAsia="华文楷体" w:hAnsi="Times New Roman" w:cs="Times New Roman" w:hint="eastAsia"/>
          <w:sz w:val="24"/>
        </w:rPr>
        <w:t xml:space="preserve"> Mater</w:t>
      </w:r>
      <w:r>
        <w:rPr>
          <w:rFonts w:ascii="Times New Roman" w:eastAsia="华文楷体" w:hAnsi="Times New Roman" w:cs="Times New Roman" w:hint="eastAsia"/>
          <w:sz w:val="24"/>
        </w:rPr>
        <w:t>.</w:t>
      </w:r>
      <w:r w:rsidRPr="00C80D30">
        <w:rPr>
          <w:rFonts w:ascii="Times New Roman" w:eastAsia="华文楷体" w:hAnsi="Times New Roman" w:cs="Times New Roman" w:hint="eastAsia"/>
          <w:sz w:val="24"/>
        </w:rPr>
        <w:t xml:space="preserve"> Chem</w:t>
      </w:r>
      <w:r>
        <w:rPr>
          <w:rFonts w:ascii="Times New Roman" w:eastAsia="华文楷体" w:hAnsi="Times New Roman" w:cs="Times New Roman" w:hint="eastAsia"/>
          <w:sz w:val="24"/>
        </w:rPr>
        <w:t>.</w:t>
      </w:r>
      <w:r w:rsidRPr="00C80D30">
        <w:rPr>
          <w:rFonts w:ascii="Times New Roman" w:eastAsia="华文楷体" w:hAnsi="Times New Roman" w:cs="Times New Roman" w:hint="eastAsia"/>
          <w:sz w:val="24"/>
        </w:rPr>
        <w:t xml:space="preserve"> C</w:t>
      </w:r>
      <w:r>
        <w:rPr>
          <w:rFonts w:ascii="Times New Roman" w:eastAsia="华文楷体" w:hAnsi="Times New Roman" w:cs="Times New Roman" w:hint="eastAsia"/>
          <w:sz w:val="24"/>
        </w:rPr>
        <w:t>”</w:t>
      </w:r>
      <w:r w:rsidR="0022496C">
        <w:rPr>
          <w:rFonts w:ascii="Times New Roman" w:eastAsia="华文楷体" w:hAnsi="Times New Roman" w:cs="Times New Roman" w:hint="eastAsia"/>
          <w:sz w:val="24"/>
        </w:rPr>
        <w:t>、“</w:t>
      </w:r>
      <w:r w:rsidR="0022496C" w:rsidRPr="0022496C">
        <w:rPr>
          <w:rFonts w:ascii="Times New Roman" w:eastAsia="华文楷体" w:hAnsi="Times New Roman" w:cs="Times New Roman" w:hint="eastAsia"/>
          <w:sz w:val="24"/>
        </w:rPr>
        <w:t>J</w:t>
      </w:r>
      <w:r w:rsidR="0022496C">
        <w:rPr>
          <w:rFonts w:ascii="Times New Roman" w:eastAsia="华文楷体" w:hAnsi="Times New Roman" w:cs="Times New Roman" w:hint="eastAsia"/>
          <w:sz w:val="24"/>
        </w:rPr>
        <w:t>.</w:t>
      </w:r>
      <w:r w:rsidR="0022496C" w:rsidRPr="0022496C">
        <w:rPr>
          <w:rFonts w:ascii="Times New Roman" w:eastAsia="华文楷体" w:hAnsi="Times New Roman" w:cs="Times New Roman" w:hint="eastAsia"/>
          <w:sz w:val="24"/>
        </w:rPr>
        <w:t xml:space="preserve"> Phys</w:t>
      </w:r>
      <w:r w:rsidR="0022496C">
        <w:rPr>
          <w:rFonts w:ascii="Times New Roman" w:eastAsia="华文楷体" w:hAnsi="Times New Roman" w:cs="Times New Roman" w:hint="eastAsia"/>
          <w:sz w:val="24"/>
        </w:rPr>
        <w:t>.</w:t>
      </w:r>
      <w:r w:rsidR="0022496C" w:rsidRPr="0022496C">
        <w:rPr>
          <w:rFonts w:ascii="Times New Roman" w:eastAsia="华文楷体" w:hAnsi="Times New Roman" w:cs="Times New Roman" w:hint="eastAsia"/>
          <w:sz w:val="24"/>
        </w:rPr>
        <w:t xml:space="preserve"> Chem</w:t>
      </w:r>
      <w:r w:rsidR="0022496C">
        <w:rPr>
          <w:rFonts w:ascii="Times New Roman" w:eastAsia="华文楷体" w:hAnsi="Times New Roman" w:cs="Times New Roman" w:hint="eastAsia"/>
          <w:sz w:val="24"/>
        </w:rPr>
        <w:t>.</w:t>
      </w:r>
      <w:r w:rsidR="0022496C" w:rsidRPr="0022496C">
        <w:rPr>
          <w:rFonts w:ascii="Times New Roman" w:eastAsia="华文楷体" w:hAnsi="Times New Roman" w:cs="Times New Roman" w:hint="eastAsia"/>
          <w:sz w:val="24"/>
        </w:rPr>
        <w:t xml:space="preserve"> C</w:t>
      </w:r>
      <w:r w:rsidR="0022496C">
        <w:rPr>
          <w:rFonts w:ascii="Times New Roman" w:eastAsia="华文楷体" w:hAnsi="Times New Roman" w:cs="Times New Roman" w:hint="eastAsia"/>
          <w:sz w:val="24"/>
        </w:rPr>
        <w:t>”</w:t>
      </w:r>
      <w:r w:rsidRPr="00F46B58">
        <w:rPr>
          <w:rFonts w:ascii="Times New Roman" w:eastAsia="华文楷体" w:hAnsi="Times New Roman" w:cs="Times New Roman" w:hint="eastAsia"/>
          <w:sz w:val="24"/>
        </w:rPr>
        <w:t>等期刊</w:t>
      </w:r>
      <w:r w:rsidRPr="00F46B58">
        <w:rPr>
          <w:rFonts w:ascii="Times New Roman" w:eastAsia="华文楷体" w:hAnsi="Times New Roman" w:cs="Times New Roman"/>
          <w:sz w:val="24"/>
        </w:rPr>
        <w:t>以第一作者或通讯作者身份发表学术论文</w:t>
      </w:r>
      <w:r>
        <w:rPr>
          <w:rFonts w:ascii="Times New Roman" w:eastAsia="华文楷体" w:hAnsi="Times New Roman" w:cs="Times New Roman" w:hint="eastAsia"/>
          <w:sz w:val="24"/>
        </w:rPr>
        <w:t>7</w:t>
      </w:r>
      <w:r w:rsidRPr="00F46B58">
        <w:rPr>
          <w:rFonts w:ascii="Times New Roman" w:eastAsia="华文楷体" w:hAnsi="Times New Roman" w:cs="Times New Roman"/>
          <w:sz w:val="24"/>
        </w:rPr>
        <w:t>篇。</w:t>
      </w:r>
    </w:p>
    <w:p w:rsidR="00C80D30" w:rsidRPr="00F46B58" w:rsidRDefault="00C80D30" w:rsidP="00C80D30">
      <w:pPr>
        <w:rPr>
          <w:rFonts w:ascii="Times New Roman" w:eastAsia="华文楷体" w:hAnsi="Times New Roman" w:cs="Times New Roman"/>
          <w:sz w:val="24"/>
        </w:rPr>
      </w:pPr>
      <w:r w:rsidRPr="00F46B58">
        <w:rPr>
          <w:rFonts w:ascii="Times New Roman" w:eastAsia="华文楷体" w:hAnsi="Times New Roman" w:cs="Times New Roman"/>
          <w:sz w:val="24"/>
        </w:rPr>
        <w:t>电子</w:t>
      </w:r>
      <w:r w:rsidRPr="00F46B58">
        <w:rPr>
          <w:rFonts w:ascii="Times New Roman" w:eastAsia="华文楷体" w:hAnsi="Times New Roman" w:cs="Times New Roman" w:hint="eastAsia"/>
          <w:sz w:val="24"/>
        </w:rPr>
        <w:t>邮箱</w:t>
      </w:r>
      <w:r w:rsidRPr="00F46B58">
        <w:rPr>
          <w:rFonts w:ascii="Times New Roman" w:eastAsia="华文楷体" w:hAnsi="Times New Roman" w:cs="Times New Roman"/>
          <w:sz w:val="24"/>
        </w:rPr>
        <w:t>：</w:t>
      </w:r>
      <w:r>
        <w:rPr>
          <w:rFonts w:ascii="Times New Roman" w:eastAsia="华文楷体" w:hAnsi="Times New Roman" w:cs="Times New Roman" w:hint="eastAsia"/>
          <w:sz w:val="24"/>
        </w:rPr>
        <w:t>leiwen@glut.edu.cn</w:t>
      </w:r>
    </w:p>
    <w:p w:rsidR="00C80D30" w:rsidRDefault="00C80D30" w:rsidP="00C80D30">
      <w:pPr>
        <w:rPr>
          <w:rFonts w:ascii="Times New Roman" w:eastAsia="华文楷体" w:hAnsi="Times New Roman" w:cs="Times New Roman"/>
          <w:sz w:val="24"/>
        </w:rPr>
      </w:pPr>
      <w:r w:rsidRPr="00F46B58">
        <w:rPr>
          <w:rFonts w:ascii="Times New Roman" w:eastAsia="华文楷体" w:hAnsi="Times New Roman" w:cs="Times New Roman"/>
          <w:sz w:val="24"/>
        </w:rPr>
        <w:t>二、代表性的项目</w:t>
      </w:r>
    </w:p>
    <w:p w:rsidR="00C80D30" w:rsidRPr="00C80D30" w:rsidRDefault="00C80D30" w:rsidP="00C80D30">
      <w:pPr>
        <w:rPr>
          <w:rFonts w:ascii="Times New Roman" w:eastAsia="华文楷体" w:hAnsi="Times New Roman" w:cs="Times New Roman"/>
          <w:sz w:val="24"/>
        </w:rPr>
      </w:pPr>
      <w:r>
        <w:rPr>
          <w:rFonts w:ascii="Times New Roman" w:eastAsia="华文楷体" w:hAnsi="Times New Roman" w:cs="Times New Roman" w:hint="eastAsia"/>
          <w:sz w:val="24"/>
        </w:rPr>
        <w:t xml:space="preserve">1. </w:t>
      </w:r>
      <w:r w:rsidRPr="00C80D30">
        <w:rPr>
          <w:rFonts w:ascii="Times New Roman" w:eastAsia="华文楷体" w:hAnsi="Times New Roman" w:cs="Times New Roman"/>
          <w:sz w:val="24"/>
        </w:rPr>
        <w:t>利用机器学习高通量筛选高性能热电材料（</w:t>
      </w:r>
      <w:r w:rsidRPr="00C80D30">
        <w:rPr>
          <w:rFonts w:ascii="Times New Roman" w:eastAsia="华文楷体" w:hAnsi="Times New Roman" w:cs="Times New Roman"/>
          <w:sz w:val="24"/>
        </w:rPr>
        <w:t xml:space="preserve">62074114 </w:t>
      </w:r>
      <w:r w:rsidRPr="00C80D30">
        <w:rPr>
          <w:rFonts w:ascii="Times New Roman" w:eastAsia="华文楷体" w:hAnsi="Times New Roman" w:cs="Times New Roman"/>
          <w:sz w:val="24"/>
        </w:rPr>
        <w:t>国家自然科学基金面上项目）</w:t>
      </w:r>
      <w:r>
        <w:rPr>
          <w:rFonts w:ascii="Times New Roman" w:eastAsia="华文楷体" w:hAnsi="Times New Roman" w:cs="Times New Roman" w:hint="eastAsia"/>
          <w:sz w:val="24"/>
        </w:rPr>
        <w:t>，已结题，参与</w:t>
      </w:r>
    </w:p>
    <w:p w:rsidR="00C80D30" w:rsidRDefault="00C80D30" w:rsidP="00C80D30">
      <w:pPr>
        <w:rPr>
          <w:rFonts w:ascii="Times New Roman" w:eastAsia="华文楷体" w:hAnsi="Times New Roman" w:cs="Times New Roman"/>
          <w:sz w:val="24"/>
        </w:rPr>
      </w:pPr>
      <w:r>
        <w:rPr>
          <w:rFonts w:ascii="Times New Roman" w:eastAsia="华文楷体" w:hAnsi="Times New Roman" w:cs="Times New Roman" w:hint="eastAsia"/>
          <w:sz w:val="24"/>
        </w:rPr>
        <w:t xml:space="preserve">2. </w:t>
      </w:r>
      <w:r w:rsidRPr="00C80D30">
        <w:rPr>
          <w:rFonts w:ascii="Times New Roman" w:eastAsia="华文楷体" w:hAnsi="Times New Roman" w:cs="Times New Roman"/>
          <w:sz w:val="24"/>
        </w:rPr>
        <w:t>六角结构的</w:t>
      </w:r>
      <w:r w:rsidRPr="00C80D30">
        <w:rPr>
          <w:rFonts w:ascii="Times New Roman" w:eastAsia="华文楷体" w:hAnsi="Times New Roman" w:cs="Times New Roman"/>
          <w:sz w:val="24"/>
        </w:rPr>
        <w:t>Sr4IrO6</w:t>
      </w:r>
      <w:r w:rsidRPr="00C80D30">
        <w:rPr>
          <w:rFonts w:ascii="Times New Roman" w:eastAsia="华文楷体" w:hAnsi="Times New Roman" w:cs="Times New Roman"/>
          <w:sz w:val="24"/>
        </w:rPr>
        <w:t>及相关</w:t>
      </w:r>
      <w:r w:rsidRPr="00C80D30">
        <w:rPr>
          <w:rFonts w:ascii="Times New Roman" w:eastAsia="华文楷体" w:hAnsi="Times New Roman" w:cs="Times New Roman"/>
          <w:sz w:val="24"/>
        </w:rPr>
        <w:t>4</w:t>
      </w:r>
      <w:r w:rsidRPr="00AC724D">
        <w:rPr>
          <w:rFonts w:ascii="Times New Roman" w:eastAsia="华文楷体" w:hAnsi="Times New Roman" w:cs="Times New Roman"/>
          <w:i/>
          <w:iCs/>
          <w:sz w:val="24"/>
        </w:rPr>
        <w:t>d</w:t>
      </w:r>
      <w:r w:rsidRPr="00C80D30">
        <w:rPr>
          <w:rFonts w:ascii="Times New Roman" w:eastAsia="华文楷体" w:hAnsi="Times New Roman" w:cs="Times New Roman"/>
          <w:sz w:val="24"/>
        </w:rPr>
        <w:t>/5</w:t>
      </w:r>
      <w:r w:rsidRPr="00AC724D">
        <w:rPr>
          <w:rFonts w:ascii="Times New Roman" w:eastAsia="华文楷体" w:hAnsi="Times New Roman" w:cs="Times New Roman"/>
          <w:i/>
          <w:iCs/>
          <w:sz w:val="24"/>
        </w:rPr>
        <w:t>d</w:t>
      </w:r>
      <w:r w:rsidRPr="00C80D30">
        <w:rPr>
          <w:rFonts w:ascii="Times New Roman" w:eastAsia="华文楷体" w:hAnsi="Times New Roman" w:cs="Times New Roman"/>
          <w:sz w:val="24"/>
        </w:rPr>
        <w:t>过渡金属氧化物的电子结构和物理性质研究（</w:t>
      </w:r>
      <w:r w:rsidRPr="00C80D30">
        <w:rPr>
          <w:rFonts w:ascii="Times New Roman" w:eastAsia="华文楷体" w:hAnsi="Times New Roman" w:cs="Times New Roman"/>
          <w:sz w:val="24"/>
        </w:rPr>
        <w:t>11864008</w:t>
      </w:r>
      <w:r w:rsidRPr="00C80D30">
        <w:rPr>
          <w:rFonts w:ascii="Times New Roman" w:eastAsia="华文楷体" w:hAnsi="Times New Roman" w:cs="Times New Roman"/>
          <w:sz w:val="24"/>
        </w:rPr>
        <w:t>国家自然科学基金地区基金项目）</w:t>
      </w:r>
      <w:r>
        <w:rPr>
          <w:rFonts w:ascii="Times New Roman" w:eastAsia="华文楷体" w:hAnsi="Times New Roman" w:cs="Times New Roman" w:hint="eastAsia"/>
          <w:sz w:val="24"/>
        </w:rPr>
        <w:t>，已结题，参与</w:t>
      </w:r>
    </w:p>
    <w:p w:rsidR="00FA1BDD" w:rsidRPr="00FA1BDD" w:rsidRDefault="00FA1BDD" w:rsidP="00FA1BDD">
      <w:pPr>
        <w:rPr>
          <w:rFonts w:ascii="Times New Roman" w:eastAsia="华文楷体" w:hAnsi="Times New Roman" w:cs="Times New Roman"/>
          <w:sz w:val="24"/>
        </w:rPr>
      </w:pPr>
      <w:r>
        <w:rPr>
          <w:rFonts w:ascii="Times New Roman" w:eastAsia="华文楷体" w:hAnsi="Times New Roman" w:cs="Times New Roman" w:hint="eastAsia"/>
          <w:sz w:val="24"/>
        </w:rPr>
        <w:t xml:space="preserve">3. </w:t>
      </w:r>
      <w:proofErr w:type="gramStart"/>
      <w:r w:rsidRPr="00FA1BDD">
        <w:rPr>
          <w:rFonts w:ascii="Times New Roman" w:eastAsia="华文楷体" w:hAnsi="Times New Roman" w:cs="Times New Roman"/>
          <w:sz w:val="24"/>
        </w:rPr>
        <w:t>纳米光</w:t>
      </w:r>
      <w:proofErr w:type="gramEnd"/>
      <w:r w:rsidRPr="00FA1BDD">
        <w:rPr>
          <w:rFonts w:ascii="Times New Roman" w:eastAsia="华文楷体" w:hAnsi="Times New Roman" w:cs="Times New Roman"/>
          <w:sz w:val="24"/>
        </w:rPr>
        <w:t>伏太阳能电池材料的理论设计与器件优化研究（</w:t>
      </w:r>
      <w:r w:rsidRPr="00FA1BDD">
        <w:rPr>
          <w:rFonts w:ascii="Times New Roman" w:eastAsia="华文楷体" w:hAnsi="Times New Roman" w:cs="Times New Roman"/>
          <w:sz w:val="24"/>
        </w:rPr>
        <w:t xml:space="preserve">2018AD19200 </w:t>
      </w:r>
      <w:r w:rsidRPr="00FA1BDD">
        <w:rPr>
          <w:rFonts w:ascii="Times New Roman" w:eastAsia="华文楷体" w:hAnsi="Times New Roman" w:cs="Times New Roman"/>
          <w:sz w:val="24"/>
        </w:rPr>
        <w:t>广西科技基地和人才专项项目）</w:t>
      </w:r>
      <w:r>
        <w:rPr>
          <w:rFonts w:ascii="Times New Roman" w:eastAsia="华文楷体" w:hAnsi="Times New Roman" w:cs="Times New Roman" w:hint="eastAsia"/>
          <w:sz w:val="24"/>
        </w:rPr>
        <w:t>，已结题，参与</w:t>
      </w:r>
    </w:p>
    <w:p w:rsidR="00FA1BDD" w:rsidRPr="00FA1BDD" w:rsidRDefault="00FA1BDD" w:rsidP="00FA1BDD">
      <w:pPr>
        <w:rPr>
          <w:rFonts w:ascii="Times New Roman" w:eastAsia="华文楷体" w:hAnsi="Times New Roman" w:cs="Times New Roman"/>
          <w:sz w:val="24"/>
        </w:rPr>
      </w:pPr>
      <w:r>
        <w:rPr>
          <w:rFonts w:ascii="Times New Roman" w:eastAsia="华文楷体" w:hAnsi="Times New Roman" w:cs="Times New Roman" w:hint="eastAsia"/>
          <w:sz w:val="24"/>
        </w:rPr>
        <w:t xml:space="preserve">4. </w:t>
      </w:r>
      <w:r w:rsidRPr="00FA1BDD">
        <w:rPr>
          <w:rFonts w:ascii="Times New Roman" w:eastAsia="华文楷体" w:hAnsi="Times New Roman" w:cs="Times New Roman"/>
          <w:sz w:val="24"/>
        </w:rPr>
        <w:t>铁电</w:t>
      </w:r>
      <w:proofErr w:type="spellStart"/>
      <w:r w:rsidRPr="00FA1BDD">
        <w:rPr>
          <w:rFonts w:ascii="Times New Roman" w:eastAsia="华文楷体" w:hAnsi="Times New Roman" w:cs="Times New Roman"/>
          <w:sz w:val="24"/>
        </w:rPr>
        <w:t>Rashba</w:t>
      </w:r>
      <w:proofErr w:type="spellEnd"/>
      <w:r w:rsidRPr="00FA1BDD">
        <w:rPr>
          <w:rFonts w:ascii="Times New Roman" w:eastAsia="华文楷体" w:hAnsi="Times New Roman" w:cs="Times New Roman"/>
          <w:sz w:val="24"/>
        </w:rPr>
        <w:t>半导体材料的第一性原理设计与基础物理研究（</w:t>
      </w:r>
      <w:r w:rsidRPr="00FA1BDD">
        <w:rPr>
          <w:rFonts w:ascii="Times New Roman" w:eastAsia="华文楷体" w:hAnsi="Times New Roman" w:cs="Times New Roman"/>
          <w:sz w:val="24"/>
        </w:rPr>
        <w:t xml:space="preserve">2018GXNSFAA138185 </w:t>
      </w:r>
      <w:r w:rsidRPr="00FA1BDD">
        <w:rPr>
          <w:rFonts w:ascii="Times New Roman" w:eastAsia="华文楷体" w:hAnsi="Times New Roman" w:cs="Times New Roman"/>
          <w:sz w:val="24"/>
        </w:rPr>
        <w:t>广西自然科学基金面上项目）</w:t>
      </w:r>
      <w:r>
        <w:rPr>
          <w:rFonts w:ascii="Times New Roman" w:eastAsia="华文楷体" w:hAnsi="Times New Roman" w:cs="Times New Roman" w:hint="eastAsia"/>
          <w:sz w:val="24"/>
        </w:rPr>
        <w:t>，已结题，参与</w:t>
      </w:r>
    </w:p>
    <w:p w:rsidR="00C80D30" w:rsidRPr="00F46B58" w:rsidRDefault="00C80D30" w:rsidP="00C80D30">
      <w:pPr>
        <w:rPr>
          <w:rFonts w:ascii="Times New Roman" w:eastAsia="华文楷体" w:hAnsi="Times New Roman" w:cs="Times New Roman"/>
          <w:sz w:val="24"/>
        </w:rPr>
      </w:pPr>
      <w:r w:rsidRPr="00F46B58">
        <w:rPr>
          <w:rFonts w:ascii="Times New Roman" w:eastAsia="华文楷体" w:hAnsi="Times New Roman" w:cs="Times New Roman"/>
          <w:sz w:val="24"/>
        </w:rPr>
        <w:lastRenderedPageBreak/>
        <w:t>三、代表性的成果</w:t>
      </w:r>
    </w:p>
    <w:bookmarkEnd w:id="0"/>
    <w:p w:rsidR="00FA1BDD" w:rsidRPr="00FA1BDD" w:rsidRDefault="00FA1BDD" w:rsidP="00FA1BDD">
      <w:pPr>
        <w:pStyle w:val="a9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Times New Roman" w:eastAsia="宋体" w:hAnsi="Times New Roman" w:cs="Times New Roman"/>
          <w:szCs w:val="21"/>
        </w:rPr>
      </w:pPr>
      <w:r w:rsidRPr="00FA1BDD">
        <w:rPr>
          <w:rFonts w:ascii="Times New Roman" w:eastAsia="宋体" w:hAnsi="Times New Roman" w:cs="Times New Roman" w:hint="eastAsia"/>
          <w:szCs w:val="21"/>
        </w:rPr>
        <w:t xml:space="preserve">Ke Peng, Feng Xiao, Bowen Chen, </w:t>
      </w:r>
      <w:r w:rsidRPr="00FA1BDD">
        <w:rPr>
          <w:rFonts w:ascii="Times New Roman" w:eastAsia="宋体" w:hAnsi="Times New Roman" w:cs="Times New Roman" w:hint="eastAsia"/>
          <w:b/>
          <w:bCs/>
          <w:szCs w:val="21"/>
        </w:rPr>
        <w:t>Wen Lei</w:t>
      </w:r>
      <w:r w:rsidRPr="00FA1BDD">
        <w:rPr>
          <w:rFonts w:ascii="Times New Roman" w:eastAsia="宋体" w:hAnsi="Times New Roman" w:cs="Times New Roman"/>
          <w:b/>
          <w:bCs/>
          <w:szCs w:val="21"/>
        </w:rPr>
        <w:t>*</w:t>
      </w:r>
      <w:r w:rsidRPr="00FA1BDD">
        <w:rPr>
          <w:rFonts w:ascii="Times New Roman" w:eastAsia="宋体" w:hAnsi="Times New Roman" w:cs="Times New Roman" w:hint="eastAsia"/>
          <w:szCs w:val="21"/>
        </w:rPr>
        <w:t>, Xing Ming</w:t>
      </w:r>
      <w:r w:rsidRPr="00FA1BDD">
        <w:rPr>
          <w:rFonts w:ascii="Times New Roman" w:eastAsia="宋体" w:hAnsi="Times New Roman" w:cs="Times New Roman"/>
          <w:szCs w:val="21"/>
        </w:rPr>
        <w:t>*</w:t>
      </w:r>
      <w:r w:rsidRPr="00FA1BDD">
        <w:rPr>
          <w:rFonts w:ascii="Times New Roman" w:eastAsia="宋体" w:hAnsi="Times New Roman" w:cs="Times New Roman" w:hint="eastAsia"/>
          <w:szCs w:val="21"/>
        </w:rPr>
        <w:t xml:space="preserve">, </w:t>
      </w:r>
      <w:r w:rsidRPr="00FA1BDD">
        <w:rPr>
          <w:rFonts w:ascii="Times New Roman" w:eastAsia="宋体" w:hAnsi="Times New Roman" w:cs="Times New Roman"/>
          <w:szCs w:val="21"/>
        </w:rPr>
        <w:t xml:space="preserve">Ultra-high carrier mobility and ultra-low lattice thermal conductivity in </w:t>
      </w:r>
      <w:proofErr w:type="spellStart"/>
      <w:r w:rsidRPr="00FA1BDD">
        <w:rPr>
          <w:rFonts w:ascii="Times New Roman" w:eastAsia="宋体" w:hAnsi="Times New Roman" w:cs="Times New Roman"/>
          <w:szCs w:val="21"/>
        </w:rPr>
        <w:t>PdSSe</w:t>
      </w:r>
      <w:proofErr w:type="spellEnd"/>
      <w:r w:rsidRPr="00FA1BDD">
        <w:rPr>
          <w:rFonts w:ascii="Times New Roman" w:eastAsia="宋体" w:hAnsi="Times New Roman" w:cs="Times New Roman"/>
          <w:szCs w:val="21"/>
        </w:rPr>
        <w:t xml:space="preserve"> monolayers with fully Stone–Wales defects. </w:t>
      </w:r>
      <w:r w:rsidRPr="00FA1BDD">
        <w:rPr>
          <w:rFonts w:ascii="Times New Roman" w:eastAsia="宋体" w:hAnsi="Times New Roman" w:cs="Times New Roman"/>
          <w:b/>
          <w:bCs/>
          <w:i/>
          <w:iCs/>
          <w:szCs w:val="21"/>
        </w:rPr>
        <w:t>Applied Physics Letters</w:t>
      </w:r>
      <w:r w:rsidRPr="00FA1BDD">
        <w:rPr>
          <w:rFonts w:ascii="Times New Roman" w:eastAsia="宋体" w:hAnsi="Times New Roman" w:cs="Times New Roman"/>
          <w:szCs w:val="21"/>
        </w:rPr>
        <w:t>, 2024, 125(25)</w:t>
      </w:r>
      <w:r w:rsidRPr="00FA1BDD">
        <w:rPr>
          <w:rFonts w:ascii="Times New Roman" w:eastAsia="宋体" w:hAnsi="Times New Roman" w:cs="Times New Roman" w:hint="eastAsia"/>
          <w:szCs w:val="21"/>
        </w:rPr>
        <w:t xml:space="preserve">, </w:t>
      </w:r>
      <w:r w:rsidRPr="00FA1BDD">
        <w:rPr>
          <w:rFonts w:ascii="Times New Roman" w:eastAsia="宋体" w:hAnsi="Times New Roman" w:cs="Times New Roman"/>
          <w:szCs w:val="21"/>
        </w:rPr>
        <w:t>253102.</w:t>
      </w:r>
    </w:p>
    <w:p w:rsidR="00FA1BDD" w:rsidRPr="00FA1BDD" w:rsidRDefault="00FA1BDD" w:rsidP="00FA1BDD">
      <w:pPr>
        <w:pStyle w:val="a9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Times New Roman" w:eastAsia="宋体" w:hAnsi="Times New Roman" w:cs="Times New Roman"/>
          <w:szCs w:val="21"/>
        </w:rPr>
      </w:pPr>
      <w:r w:rsidRPr="00FA1BDD">
        <w:rPr>
          <w:rFonts w:ascii="Times New Roman" w:eastAsia="宋体" w:hAnsi="Times New Roman" w:cs="Times New Roman"/>
          <w:b/>
          <w:bCs/>
          <w:szCs w:val="21"/>
        </w:rPr>
        <w:t>Wen Lei</w:t>
      </w:r>
      <w:r w:rsidRPr="00FA1BDD">
        <w:rPr>
          <w:rFonts w:ascii="Times New Roman" w:eastAsia="宋体" w:hAnsi="Times New Roman" w:cs="Times New Roman"/>
          <w:szCs w:val="21"/>
        </w:rPr>
        <w:t xml:space="preserve">, Yufeng Luo, </w:t>
      </w:r>
      <w:proofErr w:type="spellStart"/>
      <w:r w:rsidRPr="00FA1BDD">
        <w:rPr>
          <w:rFonts w:ascii="Times New Roman" w:eastAsia="宋体" w:hAnsi="Times New Roman" w:cs="Times New Roman"/>
          <w:szCs w:val="21"/>
        </w:rPr>
        <w:t>Haibin</w:t>
      </w:r>
      <w:proofErr w:type="spellEnd"/>
      <w:r w:rsidRPr="00FA1BDD">
        <w:rPr>
          <w:rFonts w:ascii="Times New Roman" w:eastAsia="宋体" w:hAnsi="Times New Roman" w:cs="Times New Roman"/>
          <w:szCs w:val="21"/>
        </w:rPr>
        <w:t xml:space="preserve"> Cao, Hongmei Yuan, Wenyan Jiao, Mengke Li, </w:t>
      </w:r>
      <w:proofErr w:type="spellStart"/>
      <w:r w:rsidRPr="00FA1BDD">
        <w:rPr>
          <w:rFonts w:ascii="Times New Roman" w:eastAsia="宋体" w:hAnsi="Times New Roman" w:cs="Times New Roman"/>
          <w:szCs w:val="21"/>
        </w:rPr>
        <w:t>Huijun</w:t>
      </w:r>
      <w:proofErr w:type="spellEnd"/>
      <w:r w:rsidRPr="00FA1BDD">
        <w:rPr>
          <w:rFonts w:ascii="Times New Roman" w:eastAsia="宋体" w:hAnsi="Times New Roman" w:cs="Times New Roman"/>
          <w:szCs w:val="21"/>
        </w:rPr>
        <w:t xml:space="preserve"> Liu*</w:t>
      </w:r>
      <w:r w:rsidRPr="00FA1BDD">
        <w:rPr>
          <w:rFonts w:ascii="Times New Roman" w:eastAsia="宋体" w:hAnsi="Times New Roman" w:cs="Times New Roman" w:hint="eastAsia"/>
          <w:szCs w:val="21"/>
        </w:rPr>
        <w:t>,</w:t>
      </w:r>
      <w:r w:rsidRPr="00FA1BDD">
        <w:rPr>
          <w:rFonts w:ascii="Times New Roman" w:eastAsia="宋体" w:hAnsi="Times New Roman" w:cs="Times New Roman"/>
          <w:szCs w:val="21"/>
        </w:rPr>
        <w:t xml:space="preserve"> Unique mass-dependent lattice thermal conductivities of orthorhombic MX</w:t>
      </w:r>
      <w:r w:rsidRPr="00FA1BDD">
        <w:rPr>
          <w:rFonts w:ascii="Times New Roman" w:eastAsia="宋体" w:hAnsi="Times New Roman" w:cs="Times New Roman"/>
          <w:szCs w:val="21"/>
          <w:vertAlign w:val="subscript"/>
        </w:rPr>
        <w:t>2</w:t>
      </w:r>
      <w:r w:rsidRPr="00FA1BDD">
        <w:rPr>
          <w:rFonts w:ascii="Times New Roman" w:eastAsia="宋体" w:hAnsi="Times New Roman" w:cs="Times New Roman"/>
          <w:szCs w:val="21"/>
        </w:rPr>
        <w:t xml:space="preserve"> (M = Pd, Pt; X = S, Se): a comparative study. </w:t>
      </w:r>
      <w:r w:rsidRPr="00FA1BDD">
        <w:rPr>
          <w:rFonts w:ascii="Times New Roman" w:eastAsia="宋体" w:hAnsi="Times New Roman" w:cs="Times New Roman"/>
          <w:b/>
          <w:bCs/>
          <w:i/>
          <w:iCs/>
          <w:szCs w:val="21"/>
        </w:rPr>
        <w:t>Physics Letters A</w:t>
      </w:r>
      <w:r w:rsidRPr="00FA1BDD">
        <w:rPr>
          <w:rFonts w:ascii="Times New Roman" w:eastAsia="宋体" w:hAnsi="Times New Roman" w:cs="Times New Roman"/>
          <w:szCs w:val="21"/>
        </w:rPr>
        <w:t>,</w:t>
      </w:r>
      <w:r w:rsidRPr="00FA1BDD">
        <w:rPr>
          <w:rFonts w:ascii="Times New Roman" w:eastAsia="宋体" w:hAnsi="Times New Roman" w:cs="Times New Roman" w:hint="eastAsia"/>
          <w:szCs w:val="21"/>
        </w:rPr>
        <w:t xml:space="preserve"> 2024, </w:t>
      </w:r>
      <w:r w:rsidRPr="00FA1BDD">
        <w:rPr>
          <w:rFonts w:ascii="Times New Roman" w:eastAsia="宋体" w:hAnsi="Times New Roman" w:cs="Times New Roman"/>
          <w:szCs w:val="21"/>
        </w:rPr>
        <w:t>526</w:t>
      </w:r>
      <w:r w:rsidRPr="00FA1BDD">
        <w:rPr>
          <w:rFonts w:ascii="Times New Roman" w:eastAsia="宋体" w:hAnsi="Times New Roman" w:cs="Times New Roman" w:hint="eastAsia"/>
          <w:szCs w:val="21"/>
        </w:rPr>
        <w:t xml:space="preserve">, </w:t>
      </w:r>
      <w:r w:rsidRPr="00FA1BDD">
        <w:rPr>
          <w:rFonts w:ascii="Times New Roman" w:eastAsia="宋体" w:hAnsi="Times New Roman" w:cs="Times New Roman"/>
          <w:szCs w:val="21"/>
        </w:rPr>
        <w:t>29970</w:t>
      </w:r>
      <w:r w:rsidRPr="00FA1BDD">
        <w:rPr>
          <w:rFonts w:ascii="Times New Roman" w:eastAsia="宋体" w:hAnsi="Times New Roman" w:cs="Times New Roman" w:hint="eastAsia"/>
          <w:szCs w:val="21"/>
        </w:rPr>
        <w:t>.</w:t>
      </w:r>
      <w:r w:rsidRPr="00FA1BDD">
        <w:rPr>
          <w:rFonts w:ascii="Times New Roman" w:eastAsia="宋体" w:hAnsi="Times New Roman" w:cs="Times New Roman"/>
          <w:szCs w:val="21"/>
        </w:rPr>
        <w:t xml:space="preserve"> </w:t>
      </w:r>
    </w:p>
    <w:p w:rsidR="00FA1BDD" w:rsidRPr="00FA1BDD" w:rsidRDefault="00FA1BDD" w:rsidP="00FA1BDD">
      <w:pPr>
        <w:pStyle w:val="a9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宋体" w:hAnsi="Times New Roman" w:cs="Times New Roman"/>
          <w:szCs w:val="21"/>
        </w:rPr>
      </w:pPr>
      <w:r w:rsidRPr="00FA1BDD">
        <w:rPr>
          <w:rFonts w:ascii="Times New Roman" w:eastAsia="宋体" w:hAnsi="Times New Roman" w:cs="Times New Roman"/>
          <w:b/>
          <w:bCs/>
          <w:szCs w:val="21"/>
        </w:rPr>
        <w:t>Wen Lei</w:t>
      </w:r>
      <w:r w:rsidRPr="00FA1BDD">
        <w:rPr>
          <w:rFonts w:ascii="Times New Roman" w:eastAsia="宋体" w:hAnsi="Times New Roman" w:cs="Times New Roman"/>
          <w:szCs w:val="21"/>
        </w:rPr>
        <w:t xml:space="preserve">, Rui Hu, </w:t>
      </w:r>
      <w:proofErr w:type="spellStart"/>
      <w:r w:rsidRPr="00FA1BDD">
        <w:rPr>
          <w:rFonts w:ascii="Times New Roman" w:eastAsia="宋体" w:hAnsi="Times New Roman" w:cs="Times New Roman"/>
          <w:szCs w:val="21"/>
        </w:rPr>
        <w:t>Shihao</w:t>
      </w:r>
      <w:proofErr w:type="spellEnd"/>
      <w:r w:rsidRPr="00FA1BDD">
        <w:rPr>
          <w:rFonts w:ascii="Times New Roman" w:eastAsia="宋体" w:hAnsi="Times New Roman" w:cs="Times New Roman"/>
          <w:szCs w:val="21"/>
        </w:rPr>
        <w:t xml:space="preserve"> Han, Hongmei Yuan, Wenyan Jiao, Yufeng Luo, </w:t>
      </w:r>
      <w:proofErr w:type="spellStart"/>
      <w:r w:rsidRPr="00FA1BDD">
        <w:rPr>
          <w:rFonts w:ascii="Times New Roman" w:eastAsia="宋体" w:hAnsi="Times New Roman" w:cs="Times New Roman"/>
          <w:szCs w:val="21"/>
        </w:rPr>
        <w:t>Huijun</w:t>
      </w:r>
      <w:proofErr w:type="spellEnd"/>
      <w:r w:rsidRPr="00FA1BDD">
        <w:rPr>
          <w:rFonts w:ascii="Times New Roman" w:eastAsia="宋体" w:hAnsi="Times New Roman" w:cs="Times New Roman"/>
          <w:szCs w:val="21"/>
        </w:rPr>
        <w:t xml:space="preserve"> Liu*</w:t>
      </w:r>
      <w:r w:rsidRPr="00FA1BDD">
        <w:rPr>
          <w:rFonts w:ascii="Times New Roman" w:eastAsia="宋体" w:hAnsi="Times New Roman" w:cs="Times New Roman" w:hint="eastAsia"/>
          <w:szCs w:val="21"/>
        </w:rPr>
        <w:t>,</w:t>
      </w:r>
      <w:r w:rsidRPr="00FA1BDD">
        <w:rPr>
          <w:rFonts w:ascii="Times New Roman" w:eastAsia="宋体" w:hAnsi="Times New Roman" w:cs="Times New Roman"/>
          <w:color w:val="000000" w:themeColor="text1"/>
          <w:szCs w:val="21"/>
        </w:rPr>
        <w:t xml:space="preserve"> Directional control of the electronic and phonon transport properties in the </w:t>
      </w:r>
      <w:proofErr w:type="spellStart"/>
      <w:r w:rsidRPr="00FA1BDD">
        <w:rPr>
          <w:rFonts w:ascii="Times New Roman" w:eastAsia="宋体" w:hAnsi="Times New Roman" w:cs="Times New Roman"/>
          <w:color w:val="000000" w:themeColor="text1"/>
          <w:szCs w:val="21"/>
        </w:rPr>
        <w:t>ferroelastic</w:t>
      </w:r>
      <w:proofErr w:type="spellEnd"/>
      <w:r w:rsidRPr="00FA1BDD">
        <w:rPr>
          <w:rFonts w:ascii="Times New Roman" w:eastAsia="宋体" w:hAnsi="Times New Roman" w:cs="Times New Roman"/>
          <w:color w:val="000000" w:themeColor="text1"/>
          <w:szCs w:val="21"/>
        </w:rPr>
        <w:t xml:space="preserve"> PtSe</w:t>
      </w:r>
      <w:r w:rsidRPr="00FA1BDD">
        <w:rPr>
          <w:rFonts w:ascii="Times New Roman" w:eastAsia="宋体" w:hAnsi="Times New Roman" w:cs="Times New Roman"/>
          <w:color w:val="000000" w:themeColor="text1"/>
          <w:szCs w:val="21"/>
          <w:vertAlign w:val="subscript"/>
        </w:rPr>
        <w:t>2</w:t>
      </w:r>
      <w:r w:rsidRPr="00FA1BDD">
        <w:rPr>
          <w:rFonts w:ascii="Times New Roman" w:eastAsia="宋体" w:hAnsi="Times New Roman" w:cs="Times New Roman"/>
          <w:color w:val="000000" w:themeColor="text1"/>
          <w:szCs w:val="21"/>
        </w:rPr>
        <w:t xml:space="preserve">. </w:t>
      </w:r>
      <w:r w:rsidRPr="00FA1BDD">
        <w:rPr>
          <w:rFonts w:ascii="Times New Roman" w:eastAsia="宋体" w:hAnsi="Times New Roman" w:cs="Times New Roman"/>
          <w:b/>
          <w:bCs/>
          <w:i/>
          <w:iCs/>
          <w:color w:val="000000" w:themeColor="text1"/>
          <w:szCs w:val="21"/>
        </w:rPr>
        <w:t>The Journal of Physical Chemistry C</w:t>
      </w:r>
      <w:r w:rsidRPr="00FA1BDD">
        <w:rPr>
          <w:rFonts w:ascii="Times New Roman" w:eastAsia="宋体" w:hAnsi="Times New Roman" w:cs="Times New Roman"/>
          <w:color w:val="000000" w:themeColor="text1"/>
          <w:szCs w:val="21"/>
        </w:rPr>
        <w:t>, 202</w:t>
      </w:r>
      <w:r w:rsidRPr="00FA1BDD">
        <w:rPr>
          <w:rFonts w:ascii="Times New Roman" w:eastAsia="宋体" w:hAnsi="Times New Roman" w:cs="Times New Roman" w:hint="eastAsia"/>
          <w:color w:val="000000" w:themeColor="text1"/>
          <w:szCs w:val="21"/>
        </w:rPr>
        <w:t>4</w:t>
      </w:r>
      <w:r w:rsidRPr="00FA1BDD">
        <w:rPr>
          <w:rFonts w:ascii="Times New Roman" w:eastAsia="宋体" w:hAnsi="Times New Roman" w:cs="Times New Roman"/>
          <w:color w:val="000000" w:themeColor="text1"/>
          <w:szCs w:val="21"/>
        </w:rPr>
        <w:t>, 128(1)</w:t>
      </w:r>
      <w:r w:rsidRPr="00FA1BDD">
        <w:rPr>
          <w:rFonts w:ascii="Times New Roman" w:eastAsia="宋体" w:hAnsi="Times New Roman" w:cs="Times New Roman" w:hint="eastAsia"/>
          <w:color w:val="000000" w:themeColor="text1"/>
          <w:szCs w:val="21"/>
        </w:rPr>
        <w:t>,</w:t>
      </w:r>
      <w:r w:rsidRPr="00FA1BDD">
        <w:rPr>
          <w:rFonts w:ascii="Times New Roman" w:eastAsia="宋体" w:hAnsi="Times New Roman" w:cs="Times New Roman"/>
          <w:color w:val="000000" w:themeColor="text1"/>
          <w:szCs w:val="21"/>
        </w:rPr>
        <w:t xml:space="preserve"> 543</w:t>
      </w:r>
      <w:r w:rsidRPr="00FA1BDD">
        <w:rPr>
          <w:rFonts w:ascii="Times New Roman" w:eastAsia="微软雅黑" w:hAnsi="Times New Roman" w:cs="Times New Roman" w:hint="eastAsia"/>
          <w:szCs w:val="21"/>
        </w:rPr>
        <w:t>-</w:t>
      </w:r>
      <w:r w:rsidRPr="00FA1BDD">
        <w:rPr>
          <w:rFonts w:ascii="Times New Roman" w:eastAsia="宋体" w:hAnsi="Times New Roman" w:cs="Times New Roman"/>
          <w:color w:val="000000" w:themeColor="text1"/>
          <w:szCs w:val="21"/>
        </w:rPr>
        <w:t>548.</w:t>
      </w:r>
    </w:p>
    <w:p w:rsidR="00FA1BDD" w:rsidRPr="00FA1BDD" w:rsidRDefault="00FA1BDD" w:rsidP="00FA1BDD">
      <w:pPr>
        <w:pStyle w:val="a9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Times New Roman" w:eastAsia="宋体" w:hAnsi="Times New Roman" w:cs="Times New Roman"/>
          <w:szCs w:val="21"/>
        </w:rPr>
      </w:pPr>
      <w:r w:rsidRPr="00FA1BDD">
        <w:rPr>
          <w:rFonts w:ascii="Times New Roman" w:eastAsia="宋体" w:hAnsi="Times New Roman" w:cs="Times New Roman"/>
          <w:b/>
          <w:bCs/>
          <w:szCs w:val="21"/>
        </w:rPr>
        <w:t>Wen Lei</w:t>
      </w:r>
      <w:r w:rsidRPr="00FA1BDD">
        <w:rPr>
          <w:rFonts w:ascii="Times New Roman" w:eastAsia="宋体" w:hAnsi="Times New Roman" w:cs="Times New Roman"/>
          <w:szCs w:val="21"/>
        </w:rPr>
        <w:t xml:space="preserve">, Rui Hu, </w:t>
      </w:r>
      <w:proofErr w:type="spellStart"/>
      <w:r w:rsidRPr="00FA1BDD">
        <w:rPr>
          <w:rFonts w:ascii="Times New Roman" w:eastAsia="宋体" w:hAnsi="Times New Roman" w:cs="Times New Roman"/>
          <w:szCs w:val="21"/>
        </w:rPr>
        <w:t>Shihao</w:t>
      </w:r>
      <w:proofErr w:type="spellEnd"/>
      <w:r w:rsidRPr="00FA1BDD">
        <w:rPr>
          <w:rFonts w:ascii="Times New Roman" w:eastAsia="宋体" w:hAnsi="Times New Roman" w:cs="Times New Roman"/>
          <w:szCs w:val="21"/>
        </w:rPr>
        <w:t xml:space="preserve"> Han, Hongmei Yuan, Wenyan Jiao, </w:t>
      </w:r>
      <w:proofErr w:type="spellStart"/>
      <w:r w:rsidRPr="00FA1BDD">
        <w:rPr>
          <w:rFonts w:ascii="Times New Roman" w:eastAsia="宋体" w:hAnsi="Times New Roman" w:cs="Times New Roman"/>
          <w:szCs w:val="21"/>
        </w:rPr>
        <w:t>Huijun</w:t>
      </w:r>
      <w:proofErr w:type="spellEnd"/>
      <w:r w:rsidRPr="00FA1BDD">
        <w:rPr>
          <w:rFonts w:ascii="Times New Roman" w:eastAsia="宋体" w:hAnsi="Times New Roman" w:cs="Times New Roman"/>
          <w:szCs w:val="21"/>
        </w:rPr>
        <w:t xml:space="preserve"> Liu*</w:t>
      </w:r>
      <w:r w:rsidRPr="00FA1BDD">
        <w:rPr>
          <w:rFonts w:ascii="Times New Roman" w:eastAsia="宋体" w:hAnsi="Times New Roman" w:cs="Times New Roman" w:hint="eastAsia"/>
          <w:szCs w:val="21"/>
        </w:rPr>
        <w:t>,</w:t>
      </w:r>
      <w:r w:rsidRPr="00FA1BDD">
        <w:rPr>
          <w:rFonts w:ascii="Times New Roman" w:eastAsia="宋体" w:hAnsi="Times New Roman" w:cs="Times New Roman"/>
          <w:szCs w:val="21"/>
        </w:rPr>
        <w:t xml:space="preserve"> The </w:t>
      </w:r>
      <w:proofErr w:type="spellStart"/>
      <w:r w:rsidRPr="00FA1BDD">
        <w:rPr>
          <w:rFonts w:ascii="Times New Roman" w:eastAsia="宋体" w:hAnsi="Times New Roman" w:cs="Times New Roman"/>
          <w:szCs w:val="21"/>
        </w:rPr>
        <w:t>TiNI</w:t>
      </w:r>
      <w:proofErr w:type="spellEnd"/>
      <w:r w:rsidRPr="00FA1BDD">
        <w:rPr>
          <w:rFonts w:ascii="Times New Roman" w:eastAsia="宋体" w:hAnsi="Times New Roman" w:cs="Times New Roman"/>
          <w:szCs w:val="21"/>
        </w:rPr>
        <w:t xml:space="preserve"> monolayer: a two-dimensional system with promising </w:t>
      </w:r>
      <w:proofErr w:type="spellStart"/>
      <w:r w:rsidRPr="00FA1BDD">
        <w:rPr>
          <w:rFonts w:ascii="Times New Roman" w:eastAsia="宋体" w:hAnsi="Times New Roman" w:cs="Times New Roman"/>
          <w:szCs w:val="21"/>
        </w:rPr>
        <w:t>ferroelastic</w:t>
      </w:r>
      <w:proofErr w:type="spellEnd"/>
      <w:r w:rsidRPr="00FA1BDD">
        <w:rPr>
          <w:rFonts w:ascii="Times New Roman" w:eastAsia="宋体" w:hAnsi="Times New Roman" w:cs="Times New Roman"/>
          <w:szCs w:val="21"/>
        </w:rPr>
        <w:t xml:space="preserve">, topological, and thermoelectric properties. </w:t>
      </w:r>
      <w:bookmarkStart w:id="1" w:name="OLE_LINK114"/>
      <w:r w:rsidRPr="00FA1BDD">
        <w:rPr>
          <w:rFonts w:ascii="Times New Roman" w:eastAsia="宋体" w:hAnsi="Times New Roman" w:cs="Times New Roman"/>
          <w:b/>
          <w:bCs/>
          <w:i/>
          <w:iCs/>
          <w:szCs w:val="21"/>
        </w:rPr>
        <w:t>Physical Chemistry Chemical Physics</w:t>
      </w:r>
      <w:bookmarkEnd w:id="1"/>
      <w:r w:rsidRPr="00FA1BDD">
        <w:rPr>
          <w:rFonts w:ascii="Times New Roman" w:eastAsia="宋体" w:hAnsi="Times New Roman" w:cs="Times New Roman"/>
          <w:szCs w:val="21"/>
        </w:rPr>
        <w:t>, 2022, 24(46)</w:t>
      </w:r>
      <w:r w:rsidRPr="00FA1BDD">
        <w:rPr>
          <w:rFonts w:ascii="Times New Roman" w:eastAsia="宋体" w:hAnsi="Times New Roman" w:cs="Times New Roman" w:hint="eastAsia"/>
          <w:szCs w:val="21"/>
        </w:rPr>
        <w:t>,</w:t>
      </w:r>
      <w:r w:rsidRPr="00FA1BDD">
        <w:rPr>
          <w:rFonts w:ascii="Times New Roman" w:eastAsia="宋体" w:hAnsi="Times New Roman" w:cs="Times New Roman"/>
          <w:szCs w:val="21"/>
        </w:rPr>
        <w:t xml:space="preserve"> 28134</w:t>
      </w:r>
      <w:r w:rsidRPr="00FA1BDD">
        <w:rPr>
          <w:rFonts w:ascii="Times New Roman" w:eastAsia="微软雅黑" w:hAnsi="Times New Roman" w:cs="Times New Roman" w:hint="eastAsia"/>
          <w:szCs w:val="21"/>
        </w:rPr>
        <w:t>-</w:t>
      </w:r>
      <w:r w:rsidRPr="00FA1BDD">
        <w:rPr>
          <w:rFonts w:ascii="Times New Roman" w:eastAsia="宋体" w:hAnsi="Times New Roman" w:cs="Times New Roman"/>
          <w:szCs w:val="21"/>
        </w:rPr>
        <w:t>28140.</w:t>
      </w:r>
    </w:p>
    <w:p w:rsidR="00FA1BDD" w:rsidRPr="00FA1BDD" w:rsidRDefault="00FA1BDD" w:rsidP="00FA1BDD">
      <w:pPr>
        <w:pStyle w:val="a9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Times New Roman" w:eastAsia="宋体" w:hAnsi="Times New Roman" w:cs="Times New Roman"/>
          <w:szCs w:val="21"/>
        </w:rPr>
      </w:pPr>
      <w:r w:rsidRPr="00FA1BDD">
        <w:rPr>
          <w:rFonts w:ascii="Times New Roman" w:eastAsia="宋体" w:hAnsi="Times New Roman" w:cs="Times New Roman"/>
          <w:b/>
          <w:bCs/>
          <w:szCs w:val="21"/>
        </w:rPr>
        <w:t>Wen Lei</w:t>
      </w:r>
      <w:r w:rsidRPr="00FA1BDD">
        <w:rPr>
          <w:rFonts w:ascii="Times New Roman" w:eastAsia="宋体" w:hAnsi="Times New Roman" w:cs="Times New Roman"/>
          <w:szCs w:val="21"/>
        </w:rPr>
        <w:t xml:space="preserve">, Wei Wang, Xing Ming*, </w:t>
      </w:r>
      <w:proofErr w:type="spellStart"/>
      <w:r w:rsidRPr="00FA1BDD">
        <w:rPr>
          <w:rFonts w:ascii="Times New Roman" w:eastAsia="宋体" w:hAnsi="Times New Roman" w:cs="Times New Roman"/>
          <w:szCs w:val="21"/>
        </w:rPr>
        <w:t>Shengli</w:t>
      </w:r>
      <w:proofErr w:type="spellEnd"/>
      <w:r w:rsidRPr="00FA1BDD">
        <w:rPr>
          <w:rFonts w:ascii="Times New Roman" w:eastAsia="宋体" w:hAnsi="Times New Roman" w:cs="Times New Roman"/>
          <w:szCs w:val="21"/>
        </w:rPr>
        <w:t xml:space="preserve"> Zhang*, Gang Tang, Xiaojun Zheng, Huan Li, Carmine Autieri, Structural transition, metallization and superconductivity in quasi 2D layered PdS</w:t>
      </w:r>
      <w:r w:rsidRPr="00FA1BDD">
        <w:rPr>
          <w:rFonts w:ascii="Times New Roman" w:eastAsia="宋体" w:hAnsi="Times New Roman" w:cs="Times New Roman"/>
          <w:szCs w:val="21"/>
          <w:vertAlign w:val="subscript"/>
        </w:rPr>
        <w:t>2</w:t>
      </w:r>
      <w:r w:rsidRPr="00FA1BDD">
        <w:rPr>
          <w:rFonts w:ascii="Times New Roman" w:eastAsia="宋体" w:hAnsi="Times New Roman" w:cs="Times New Roman"/>
          <w:szCs w:val="21"/>
        </w:rPr>
        <w:t xml:space="preserve"> under compression</w:t>
      </w:r>
      <w:r w:rsidRPr="00FA1BDD">
        <w:rPr>
          <w:rFonts w:ascii="Times New Roman" w:eastAsia="宋体" w:hAnsi="Times New Roman" w:cs="Times New Roman" w:hint="eastAsia"/>
          <w:szCs w:val="21"/>
        </w:rPr>
        <w:t>.</w:t>
      </w:r>
      <w:r w:rsidRPr="00FA1BDD">
        <w:rPr>
          <w:rFonts w:ascii="Times New Roman" w:eastAsia="宋体" w:hAnsi="Times New Roman" w:cs="Times New Roman"/>
          <w:szCs w:val="21"/>
        </w:rPr>
        <w:t xml:space="preserve"> </w:t>
      </w:r>
      <w:r w:rsidRPr="00FA1BDD">
        <w:rPr>
          <w:rFonts w:ascii="Times New Roman" w:eastAsia="宋体" w:hAnsi="Times New Roman" w:cs="Times New Roman"/>
          <w:b/>
          <w:bCs/>
          <w:i/>
          <w:iCs/>
          <w:szCs w:val="21"/>
        </w:rPr>
        <w:t>Physical Review B</w:t>
      </w:r>
      <w:r w:rsidRPr="00FA1BDD">
        <w:rPr>
          <w:rFonts w:ascii="Times New Roman" w:eastAsia="宋体" w:hAnsi="Times New Roman" w:cs="Times New Roman"/>
          <w:szCs w:val="21"/>
        </w:rPr>
        <w:t xml:space="preserve">, 2020, 101, 205149. </w:t>
      </w:r>
    </w:p>
    <w:p w:rsidR="00FA1BDD" w:rsidRPr="00FA1BDD" w:rsidRDefault="00FA1BDD" w:rsidP="00FA1BDD">
      <w:pPr>
        <w:pStyle w:val="a9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Times New Roman" w:eastAsia="宋体" w:hAnsi="Times New Roman" w:cs="Times New Roman"/>
          <w:szCs w:val="21"/>
        </w:rPr>
      </w:pPr>
      <w:r w:rsidRPr="00FA1BDD">
        <w:rPr>
          <w:rFonts w:ascii="Times New Roman" w:eastAsia="宋体" w:hAnsi="Times New Roman" w:cs="Times New Roman"/>
          <w:b/>
          <w:bCs/>
          <w:szCs w:val="21"/>
        </w:rPr>
        <w:t>Wen Lei</w:t>
      </w:r>
      <w:r w:rsidRPr="00FA1BDD">
        <w:rPr>
          <w:rFonts w:ascii="Times New Roman" w:eastAsia="宋体" w:hAnsi="Times New Roman" w:cs="Times New Roman"/>
          <w:szCs w:val="21"/>
        </w:rPr>
        <w:t xml:space="preserve">, Bo Cai, </w:t>
      </w:r>
      <w:proofErr w:type="spellStart"/>
      <w:r w:rsidRPr="00FA1BDD">
        <w:rPr>
          <w:rFonts w:ascii="Times New Roman" w:eastAsia="宋体" w:hAnsi="Times New Roman" w:cs="Times New Roman"/>
          <w:szCs w:val="21"/>
        </w:rPr>
        <w:t>Huanfu</w:t>
      </w:r>
      <w:proofErr w:type="spellEnd"/>
      <w:r w:rsidRPr="00FA1BDD">
        <w:rPr>
          <w:rFonts w:ascii="Times New Roman" w:eastAsia="宋体" w:hAnsi="Times New Roman" w:cs="Times New Roman"/>
          <w:szCs w:val="21"/>
        </w:rPr>
        <w:t xml:space="preserve"> Zhou, Gunter Heymann, Xin Tang, </w:t>
      </w:r>
      <w:proofErr w:type="spellStart"/>
      <w:r w:rsidRPr="00FA1BDD">
        <w:rPr>
          <w:rFonts w:ascii="Times New Roman" w:eastAsia="宋体" w:hAnsi="Times New Roman" w:cs="Times New Roman"/>
          <w:szCs w:val="21"/>
        </w:rPr>
        <w:t>Shengli</w:t>
      </w:r>
      <w:proofErr w:type="spellEnd"/>
      <w:r w:rsidRPr="00FA1BDD">
        <w:rPr>
          <w:rFonts w:ascii="Times New Roman" w:eastAsia="宋体" w:hAnsi="Times New Roman" w:cs="Times New Roman"/>
          <w:szCs w:val="21"/>
        </w:rPr>
        <w:t xml:space="preserve"> Zhang*, Xing Ming*, </w:t>
      </w:r>
      <w:proofErr w:type="spellStart"/>
      <w:r w:rsidRPr="00FA1BDD">
        <w:rPr>
          <w:rFonts w:ascii="Times New Roman" w:eastAsia="宋体" w:hAnsi="Times New Roman" w:cs="Times New Roman"/>
          <w:szCs w:val="21"/>
        </w:rPr>
        <w:t>Ferroelastic</w:t>
      </w:r>
      <w:proofErr w:type="spellEnd"/>
      <w:r w:rsidRPr="00FA1BDD">
        <w:rPr>
          <w:rFonts w:ascii="Times New Roman" w:eastAsia="宋体" w:hAnsi="Times New Roman" w:cs="Times New Roman"/>
          <w:szCs w:val="21"/>
        </w:rPr>
        <w:t xml:space="preserve"> lattice rotation and band-gap engineering in quasi 2D layered-structure PdSe</w:t>
      </w:r>
      <w:r w:rsidRPr="00FA1BDD">
        <w:rPr>
          <w:rFonts w:ascii="Times New Roman" w:eastAsia="宋体" w:hAnsi="Times New Roman" w:cs="Times New Roman"/>
          <w:szCs w:val="21"/>
          <w:vertAlign w:val="subscript"/>
        </w:rPr>
        <w:t>2</w:t>
      </w:r>
      <w:r w:rsidRPr="00FA1BDD">
        <w:rPr>
          <w:rFonts w:ascii="Times New Roman" w:eastAsia="宋体" w:hAnsi="Times New Roman" w:cs="Times New Roman"/>
          <w:szCs w:val="21"/>
        </w:rPr>
        <w:t xml:space="preserve"> under uniaxial stress</w:t>
      </w:r>
      <w:r w:rsidRPr="00FA1BDD">
        <w:rPr>
          <w:rFonts w:ascii="Times New Roman" w:eastAsia="宋体" w:hAnsi="Times New Roman" w:cs="Times New Roman" w:hint="eastAsia"/>
          <w:szCs w:val="21"/>
        </w:rPr>
        <w:t>.</w:t>
      </w:r>
      <w:r w:rsidRPr="00FA1BDD">
        <w:rPr>
          <w:rFonts w:ascii="Times New Roman" w:eastAsia="宋体" w:hAnsi="Times New Roman" w:cs="Times New Roman"/>
          <w:szCs w:val="21"/>
        </w:rPr>
        <w:t xml:space="preserve"> </w:t>
      </w:r>
      <w:bookmarkStart w:id="2" w:name="OLE_LINK115"/>
      <w:r w:rsidRPr="00FA1BDD">
        <w:rPr>
          <w:rFonts w:ascii="Times New Roman" w:eastAsia="宋体" w:hAnsi="Times New Roman" w:cs="Times New Roman"/>
          <w:b/>
          <w:bCs/>
          <w:i/>
          <w:iCs/>
          <w:szCs w:val="21"/>
        </w:rPr>
        <w:t>Nanoscale</w:t>
      </w:r>
      <w:bookmarkEnd w:id="2"/>
      <w:r w:rsidRPr="00FA1BDD">
        <w:rPr>
          <w:rFonts w:ascii="Times New Roman" w:eastAsia="宋体" w:hAnsi="Times New Roman" w:cs="Times New Roman"/>
          <w:szCs w:val="21"/>
        </w:rPr>
        <w:t>, 2019, 11, 12317</w:t>
      </w:r>
      <w:r w:rsidRPr="00FA1BDD">
        <w:rPr>
          <w:rFonts w:ascii="Times New Roman" w:eastAsia="微软雅黑" w:hAnsi="Times New Roman" w:cs="Times New Roman" w:hint="eastAsia"/>
          <w:szCs w:val="21"/>
        </w:rPr>
        <w:t>-</w:t>
      </w:r>
      <w:r w:rsidRPr="00FA1BDD">
        <w:rPr>
          <w:rFonts w:ascii="Times New Roman" w:eastAsia="宋体" w:hAnsi="Times New Roman" w:cs="Times New Roman"/>
          <w:szCs w:val="21"/>
        </w:rPr>
        <w:t xml:space="preserve">12325. </w:t>
      </w:r>
    </w:p>
    <w:p w:rsidR="00FA1BDD" w:rsidRPr="00FA1BDD" w:rsidRDefault="00FA1BDD" w:rsidP="00FA1BDD">
      <w:pPr>
        <w:pStyle w:val="a9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Times New Roman" w:eastAsia="宋体" w:hAnsi="Times New Roman" w:cs="Times New Roman"/>
          <w:szCs w:val="21"/>
        </w:rPr>
      </w:pPr>
      <w:r w:rsidRPr="00FA1BDD">
        <w:rPr>
          <w:rFonts w:ascii="Times New Roman" w:eastAsia="宋体" w:hAnsi="Times New Roman" w:cs="Times New Roman"/>
          <w:b/>
          <w:bCs/>
          <w:szCs w:val="21"/>
        </w:rPr>
        <w:t>Wen Lei</w:t>
      </w:r>
      <w:r w:rsidRPr="00FA1BDD">
        <w:rPr>
          <w:rFonts w:ascii="Times New Roman" w:eastAsia="宋体" w:hAnsi="Times New Roman" w:cs="Times New Roman"/>
          <w:szCs w:val="21"/>
        </w:rPr>
        <w:t xml:space="preserve">, </w:t>
      </w:r>
      <w:proofErr w:type="spellStart"/>
      <w:r w:rsidRPr="00FA1BDD">
        <w:rPr>
          <w:rFonts w:ascii="Times New Roman" w:eastAsia="宋体" w:hAnsi="Times New Roman" w:cs="Times New Roman"/>
          <w:szCs w:val="21"/>
        </w:rPr>
        <w:t>Shengli</w:t>
      </w:r>
      <w:proofErr w:type="spellEnd"/>
      <w:r w:rsidRPr="00FA1BDD">
        <w:rPr>
          <w:rFonts w:ascii="Times New Roman" w:eastAsia="宋体" w:hAnsi="Times New Roman" w:cs="Times New Roman"/>
          <w:szCs w:val="21"/>
        </w:rPr>
        <w:t xml:space="preserve"> Zhang*, Gunter Heymann, Xin Tang, Jianfeng Wen, Xiaojun Zheng, Guanghui Hu, Xing Ming*, A new 2D high-pressure phase of PdSe</w:t>
      </w:r>
      <w:r w:rsidRPr="00FA1BDD">
        <w:rPr>
          <w:rFonts w:ascii="Times New Roman" w:eastAsia="宋体" w:hAnsi="Times New Roman" w:cs="Times New Roman"/>
          <w:szCs w:val="21"/>
          <w:vertAlign w:val="subscript"/>
        </w:rPr>
        <w:t>2</w:t>
      </w:r>
      <w:r w:rsidRPr="00FA1BDD">
        <w:rPr>
          <w:rFonts w:ascii="Times New Roman" w:eastAsia="宋体" w:hAnsi="Times New Roman" w:cs="Times New Roman"/>
          <w:szCs w:val="21"/>
        </w:rPr>
        <w:t xml:space="preserve"> with high-mobility transport anisotropy for photovoltaic applications</w:t>
      </w:r>
      <w:r w:rsidRPr="00FA1BDD">
        <w:rPr>
          <w:rFonts w:ascii="Times New Roman" w:eastAsia="宋体" w:hAnsi="Times New Roman" w:cs="Times New Roman" w:hint="eastAsia"/>
          <w:szCs w:val="21"/>
        </w:rPr>
        <w:t>.</w:t>
      </w:r>
      <w:r w:rsidRPr="00FA1BDD">
        <w:rPr>
          <w:rFonts w:ascii="Times New Roman" w:eastAsia="宋体" w:hAnsi="Times New Roman" w:cs="Times New Roman"/>
          <w:szCs w:val="21"/>
        </w:rPr>
        <w:t xml:space="preserve"> </w:t>
      </w:r>
      <w:r w:rsidRPr="00FA1BDD">
        <w:rPr>
          <w:rFonts w:ascii="Times New Roman" w:eastAsia="宋体" w:hAnsi="Times New Roman" w:cs="Times New Roman"/>
          <w:b/>
          <w:bCs/>
          <w:i/>
          <w:iCs/>
          <w:szCs w:val="21"/>
        </w:rPr>
        <w:t>Journal of Materials Chemistry C</w:t>
      </w:r>
      <w:r w:rsidRPr="00FA1BDD">
        <w:rPr>
          <w:rFonts w:ascii="Times New Roman" w:eastAsia="宋体" w:hAnsi="Times New Roman" w:cs="Times New Roman"/>
          <w:szCs w:val="21"/>
        </w:rPr>
        <w:t>, 2019, 7, 2096</w:t>
      </w:r>
      <w:r w:rsidRPr="00FA1BDD">
        <w:rPr>
          <w:rFonts w:ascii="Times New Roman" w:eastAsia="微软雅黑" w:hAnsi="Times New Roman" w:cs="Times New Roman" w:hint="eastAsia"/>
          <w:szCs w:val="21"/>
        </w:rPr>
        <w:t>-</w:t>
      </w:r>
      <w:r w:rsidRPr="00FA1BDD">
        <w:rPr>
          <w:rFonts w:ascii="Times New Roman" w:eastAsia="宋体" w:hAnsi="Times New Roman" w:cs="Times New Roman"/>
          <w:szCs w:val="21"/>
        </w:rPr>
        <w:t xml:space="preserve">2105. </w:t>
      </w:r>
    </w:p>
    <w:p w:rsidR="00FA1BDD" w:rsidRPr="00FA1BDD" w:rsidRDefault="00FA1BDD" w:rsidP="00FA1BDD">
      <w:pPr>
        <w:pStyle w:val="a9"/>
        <w:spacing w:after="0" w:line="240" w:lineRule="auto"/>
        <w:ind w:left="357"/>
        <w:contextualSpacing w:val="0"/>
        <w:jc w:val="both"/>
        <w:rPr>
          <w:rFonts w:ascii="Times New Roman" w:eastAsia="宋体" w:hAnsi="Times New Roman" w:cs="Times New Roman"/>
          <w:szCs w:val="21"/>
        </w:rPr>
      </w:pPr>
    </w:p>
    <w:p w:rsidR="00FA33D2" w:rsidRDefault="00FA33D2" w:rsidP="00FA1BDD">
      <w:pPr>
        <w:rPr>
          <w:rFonts w:hint="eastAsia"/>
        </w:rPr>
      </w:pPr>
    </w:p>
    <w:sectPr w:rsidR="00FA3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7DA0" w:rsidRDefault="00407DA0" w:rsidP="0007728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:rsidR="00407DA0" w:rsidRDefault="00407DA0" w:rsidP="0007728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7DA0" w:rsidRDefault="00407DA0" w:rsidP="0007728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:rsidR="00407DA0" w:rsidRDefault="00407DA0" w:rsidP="0007728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D133F"/>
    <w:multiLevelType w:val="hybridMultilevel"/>
    <w:tmpl w:val="6AC46740"/>
    <w:lvl w:ilvl="0" w:tplc="EE54D3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8022A15"/>
    <w:multiLevelType w:val="hybridMultilevel"/>
    <w:tmpl w:val="55DC4A52"/>
    <w:lvl w:ilvl="0" w:tplc="0409000D">
      <w:start w:val="1"/>
      <w:numFmt w:val="bullet"/>
      <w:lvlText w:val=""/>
      <w:lvlJc w:val="left"/>
      <w:pPr>
        <w:ind w:left="86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2" w:hanging="440"/>
      </w:pPr>
      <w:rPr>
        <w:rFonts w:ascii="Wingdings" w:hAnsi="Wingdings" w:hint="default"/>
      </w:rPr>
    </w:lvl>
  </w:abstractNum>
  <w:num w:numId="1" w16cid:durableId="466170742">
    <w:abstractNumId w:val="1"/>
  </w:num>
  <w:num w:numId="2" w16cid:durableId="1122533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30"/>
    <w:rsid w:val="00077289"/>
    <w:rsid w:val="0022496C"/>
    <w:rsid w:val="00365617"/>
    <w:rsid w:val="00407DA0"/>
    <w:rsid w:val="006368EB"/>
    <w:rsid w:val="006624AE"/>
    <w:rsid w:val="0083690F"/>
    <w:rsid w:val="00AC724D"/>
    <w:rsid w:val="00C80D30"/>
    <w:rsid w:val="00EB2499"/>
    <w:rsid w:val="00FA1BDD"/>
    <w:rsid w:val="00FA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415A30"/>
  <w15:chartTrackingRefBased/>
  <w15:docId w15:val="{BF70FCAA-328D-44A5-9F06-E31FFA27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D30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C80D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D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D3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D3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D3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D3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D3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D3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0D3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0D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0D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0D3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0D3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80D3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0D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0D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0D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0D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0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D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0D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0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0D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0D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0D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0D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0D3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80D3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7728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77289"/>
    <w:rPr>
      <w:sz w:val="18"/>
      <w:szCs w:val="18"/>
      <w14:ligatures w14:val="standardContextual"/>
    </w:rPr>
  </w:style>
  <w:style w:type="paragraph" w:styleId="af0">
    <w:name w:val="footer"/>
    <w:basedOn w:val="a"/>
    <w:link w:val="af1"/>
    <w:uiPriority w:val="99"/>
    <w:unhideWhenUsed/>
    <w:rsid w:val="0007728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77289"/>
    <w:rPr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546</Words>
  <Characters>1695</Characters>
  <Application>Microsoft Office Word</Application>
  <DocSecurity>0</DocSecurity>
  <Lines>36</Lines>
  <Paragraphs>18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 lei</dc:creator>
  <cp:keywords/>
  <dc:description/>
  <cp:lastModifiedBy>wen lei</cp:lastModifiedBy>
  <cp:revision>12</cp:revision>
  <dcterms:created xsi:type="dcterms:W3CDTF">2025-03-26T03:09:00Z</dcterms:created>
  <dcterms:modified xsi:type="dcterms:W3CDTF">2025-03-26T03:40:00Z</dcterms:modified>
</cp:coreProperties>
</file>